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EB" w:rsidRPr="00A76C93" w:rsidRDefault="00A76C93">
      <w:pPr>
        <w:rPr>
          <w:b/>
        </w:rPr>
      </w:pPr>
      <w:proofErr w:type="spellStart"/>
      <w:r w:rsidRPr="00A76C93">
        <w:rPr>
          <w:b/>
        </w:rPr>
        <w:t>Faitheism</w:t>
      </w:r>
      <w:proofErr w:type="spellEnd"/>
      <w:r w:rsidRPr="00A76C93">
        <w:rPr>
          <w:b/>
        </w:rPr>
        <w:t xml:space="preserve"> Reading</w:t>
      </w:r>
    </w:p>
    <w:p w:rsidR="00A76C93" w:rsidRDefault="00A76C93"/>
    <w:p w:rsidR="00A76C93" w:rsidRDefault="00A76C93">
      <w:r>
        <w:t xml:space="preserve">Participants are encouraged to read the following </w:t>
      </w:r>
      <w:proofErr w:type="spellStart"/>
      <w:r>
        <w:t>Faitheist</w:t>
      </w:r>
      <w:proofErr w:type="spellEnd"/>
      <w:r>
        <w:t xml:space="preserve"> excerpt before the session, or to read the book (citation below). Reading is not required but it will add to the depth of the conversation.</w:t>
      </w:r>
    </w:p>
    <w:p w:rsidR="00A76C93" w:rsidRDefault="00A76C93"/>
    <w:p w:rsidR="00A76C93" w:rsidRPr="00A76C93" w:rsidRDefault="00A76C93">
      <w:pPr>
        <w:rPr>
          <w:b/>
        </w:rPr>
      </w:pPr>
      <w:r w:rsidRPr="00A76C93">
        <w:rPr>
          <w:b/>
        </w:rPr>
        <w:t>Excerpt:</w:t>
      </w:r>
    </w:p>
    <w:p w:rsidR="00A76C93" w:rsidRPr="00A76C93" w:rsidRDefault="00A76C93" w:rsidP="00A76C93">
      <w:r w:rsidRPr="00A76C93">
        <w:t xml:space="preserve">Stedman, C. D. (2010). Toxic atheism drives people apart. </w:t>
      </w:r>
      <w:hyperlink r:id="rId5" w:history="1">
        <w:r w:rsidRPr="00A76C93">
          <w:rPr>
            <w:rStyle w:val="Hyperlink"/>
          </w:rPr>
          <w:t>http://www.salon.com/2012/10/21/toxic_atheism_drives_people_apart/</w:t>
        </w:r>
      </w:hyperlink>
    </w:p>
    <w:p w:rsidR="00A76C93" w:rsidRDefault="00A76C93"/>
    <w:p w:rsidR="00A76C93" w:rsidRPr="00A76C93" w:rsidRDefault="00A76C93">
      <w:pPr>
        <w:rPr>
          <w:b/>
        </w:rPr>
      </w:pPr>
      <w:bookmarkStart w:id="0" w:name="_GoBack"/>
      <w:r w:rsidRPr="00A76C93">
        <w:rPr>
          <w:b/>
        </w:rPr>
        <w:t>Book:</w:t>
      </w:r>
    </w:p>
    <w:bookmarkEnd w:id="0"/>
    <w:p w:rsidR="00A76C93" w:rsidRPr="00A76C93" w:rsidRDefault="00A76C93" w:rsidP="00A76C93">
      <w:r w:rsidRPr="00A76C93">
        <w:t xml:space="preserve">Stedman, C. D. (2012). </w:t>
      </w:r>
      <w:proofErr w:type="spellStart"/>
      <w:r w:rsidRPr="00A76C93">
        <w:rPr>
          <w:i/>
          <w:iCs/>
        </w:rPr>
        <w:t>Faitheist</w:t>
      </w:r>
      <w:proofErr w:type="spellEnd"/>
      <w:r w:rsidRPr="00A76C93">
        <w:rPr>
          <w:i/>
          <w:iCs/>
        </w:rPr>
        <w:t>: How an atheist found common ground with the religious</w:t>
      </w:r>
      <w:r w:rsidRPr="00A76C93">
        <w:t>. Boston, MA: Beacon Press.</w:t>
      </w:r>
    </w:p>
    <w:p w:rsidR="00A76C93" w:rsidRDefault="00A76C93"/>
    <w:sectPr w:rsidR="00A76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93"/>
    <w:rsid w:val="004C23F0"/>
    <w:rsid w:val="00A76C93"/>
    <w:rsid w:val="00C8253F"/>
    <w:rsid w:val="00D5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on.com/2012/10/21/toxic_atheism_drives_people_ap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dcterms:created xsi:type="dcterms:W3CDTF">2013-10-22T19:00:00Z</dcterms:created>
  <dcterms:modified xsi:type="dcterms:W3CDTF">2013-10-22T19:06:00Z</dcterms:modified>
</cp:coreProperties>
</file>